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934" w:rsidRPr="00A31934" w:rsidRDefault="00A31934">
      <w:pPr>
        <w:rPr>
          <w:b/>
          <w:sz w:val="52"/>
          <w:szCs w:val="52"/>
          <w:u w:val="single"/>
        </w:rPr>
      </w:pPr>
      <w:r w:rsidRPr="00A31934">
        <w:rPr>
          <w:b/>
          <w:sz w:val="52"/>
          <w:szCs w:val="52"/>
          <w:u w:val="single"/>
        </w:rPr>
        <w:t xml:space="preserve">Opis projektu. </w:t>
      </w:r>
    </w:p>
    <w:p w:rsidR="00A31934" w:rsidRDefault="004A5173" w:rsidP="00A31934">
      <w:pPr>
        <w:jc w:val="both"/>
      </w:pPr>
      <w:r>
        <w:tab/>
      </w:r>
      <w:r w:rsidR="00A31934">
        <w:t xml:space="preserve">Kolejny raz szukamy programów, grantów nakierowanych na matematykę i inne przedmioty ścisłe. Chcemy, aby matematyka w naszej szkole była modna. Aby panowała moda na naukę matematyki i nauk pokrewnych. Dlatego chcemy zorganizować takie działania, w których każdy uczeń z różnymi możliwościami znajdzie coś dla siebie. Powstanie Koło Matematyków, w którym będą działały cztery sekcje: 1. Asy z klasy. Dwie grupy projektowe będą badały zagadnienia: "Czy pszczoły znają się na matematyce?" i "Banki a matematyka". W obu tematach ważnym aspektem będzie zwrócenie uwagi na zagrożenia jakie mogą nas spotkać z powodu masowego ginięcia pszczół i niezabezpieczania swoich danych osobowych. Swoje dokonania przedstawią społeczności szkolnej i ich rodzicom. Zorganizują konkurs wiedzy z nagrodami dla uczniów i rodziców - na zasadzie "kto więcej zapamiętał". 2. Pogotowie Ratunkowe. Sześciu najlepszych uczniów będzie prowadziło "korepetycje" dla uczniów, którzy chcą poprawić sprawdzian, nadrobić zaległości itp. Na podsumowanie zorganizują konkurs plastyczny z matematyki pod nazwą : " Mozaika z wielokątów foremnych" oraz uczestnicy zajęć przygotują wystawę prac. 3. Światy wyobraźni. Do tej sekcji zapiszą się uczniowie, którzy będą rozwijali swoje umiejętności plastyczne a przy okazji ćwiczyli logiczne myślenie i wyobraźnię przestrzenną. Wykonają bryły poglądowe, wyszywanki matematyczne itp. Prace posłużą jako pomoce naukowe a wyszywanki dołączą do wystawy. Na koniec ogłoszą konkurs na najciekawszą bryłę matematyczną. 4. Teatr w szkole. Powstanie grupa teatralna o nazwie "W poślizgu", która będzie pracowała nad sztuką o matematyce. Swoje przedstawienie wystawią na zorganizowanym "Wieczorze z </w:t>
      </w:r>
      <w:proofErr w:type="spellStart"/>
      <w:r w:rsidR="00A31934">
        <w:t>mPotęgą</w:t>
      </w:r>
      <w:proofErr w:type="spellEnd"/>
      <w:r w:rsidR="00A31934">
        <w:t>", na którym pochwalimy się dokonaniami Projektu. Podczas tego wieczoru zostaną ogłoszone wszystkie wyniki konkursu i rozdane nagrody w obecności władz lokalnych, gości, rodziców i uczniów. Dla wszystkich zaangażowanych w prace projektowe zorganizujemy w nagrodę wycieczkę do Gdańska, do fabryki cukierków i Muzeum II Wojny Światowej. Zajęcia będą wymagały dużego zaangażowania uczniów, skłonią ich do poszukiwania informacji z różnych źródeł. Realizacja projektu wyzwoli w nich ciekawe pomysły i nowe formy aktywności.</w:t>
      </w:r>
    </w:p>
    <w:p w:rsidR="008362BD" w:rsidRDefault="00A31934" w:rsidP="00A31934">
      <w:pPr>
        <w:jc w:val="both"/>
      </w:pPr>
      <w:r>
        <w:tab/>
      </w:r>
    </w:p>
    <w:sectPr w:rsidR="008362BD" w:rsidSect="008362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31934"/>
    <w:rsid w:val="004A5173"/>
    <w:rsid w:val="008362BD"/>
    <w:rsid w:val="0086133C"/>
    <w:rsid w:val="00A31934"/>
    <w:rsid w:val="00D31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62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WARMOWSKA</dc:creator>
  <cp:lastModifiedBy>MIROSŁAWA WARMOWSKA</cp:lastModifiedBy>
  <cp:revision>2</cp:revision>
  <dcterms:created xsi:type="dcterms:W3CDTF">2018-06-15T14:12:00Z</dcterms:created>
  <dcterms:modified xsi:type="dcterms:W3CDTF">2018-06-15T14:12:00Z</dcterms:modified>
</cp:coreProperties>
</file>