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60" w:rsidRDefault="009C263F" w:rsidP="00CB4760">
      <w:pPr>
        <w:spacing w:before="100" w:beforeAutospacing="1" w:after="100" w:afterAutospacing="1" w:line="348" w:lineRule="atLeast"/>
        <w:jc w:val="center"/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888888"/>
          <w:sz w:val="27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45pt;margin-top:-14.1pt;width:212.55pt;height:77.8pt;z-index:251660288;mso-width-percent:400;mso-height-percent:200;mso-width-percent:400;mso-height-percent:200;mso-width-relative:margin;mso-height-relative:margin" stroked="f">
            <v:fill opacity="0"/>
            <v:textbox style="mso-next-textbox:#_x0000_s1026;mso-fit-shape-to-text:t">
              <w:txbxContent>
                <w:p w:rsidR="006614F6" w:rsidRDefault="006614F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496820" cy="744215"/>
                        <wp:effectExtent l="19050" t="0" r="0" b="0"/>
                        <wp:docPr id="1" name="Obraz 1" descr="C:\Users\MIROSŁAWA\Desktop\9dc2a82ce41989584f3253821bb764b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ROSŁAWA\Desktop\9dc2a82ce41989584f3253821bb764b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820" cy="744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DDF" w:rsidRPr="00336DDF"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>Regulamin konkurs</w:t>
      </w:r>
    </w:p>
    <w:p w:rsidR="00336DDF" w:rsidRPr="00CB4760" w:rsidRDefault="00A51433" w:rsidP="00CB4760">
      <w:pPr>
        <w:spacing w:before="100" w:beforeAutospacing="1" w:after="100" w:afterAutospacing="1" w:line="348" w:lineRule="atLeast"/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 w:rsidR="00336DDF" w:rsidRPr="00BF52BF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„Dzień Bezpiecznego Internetu"</w:t>
      </w:r>
    </w:p>
    <w:p w:rsidR="00D34D7A" w:rsidRPr="00BF52BF" w:rsidRDefault="00CB4760" w:rsidP="00CB4760">
      <w:pPr>
        <w:spacing w:before="100" w:beforeAutospacing="1" w:after="100" w:afterAutospacing="1" w:line="348" w:lineRule="atLeast"/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 w:rsidR="00410559" w:rsidRPr="00BF52BF"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>REGULAMIN GMINNEGO</w:t>
      </w:r>
      <w:r w:rsidR="006A18F2" w:rsidRPr="00BF52BF"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 xml:space="preserve"> KONKURSU </w:t>
      </w:r>
      <w:r w:rsidR="00D34D7A" w:rsidRPr="00BF52BF">
        <w:rPr>
          <w:rStyle w:val="Pogrubienie"/>
          <w:rFonts w:asciiTheme="majorHAnsi" w:hAnsiTheme="majorHAnsi" w:cs="Arial"/>
          <w:color w:val="202020"/>
          <w:sz w:val="40"/>
          <w:szCs w:val="40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ab/>
      </w:r>
      <w:r w:rsidR="00AD597C" w:rsidRPr="00BF52BF"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>„Dzień Bezpiecznego Internetu: Działajmy razem!”</w:t>
      </w:r>
    </w:p>
    <w:p w:rsidR="006A18F2" w:rsidRPr="00BF52BF" w:rsidRDefault="005F0FDC" w:rsidP="00336DDF">
      <w:pPr>
        <w:spacing w:before="100" w:beforeAutospacing="1" w:after="100" w:afterAutospacing="1" w:line="348" w:lineRule="atLeast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§ 1 </w:t>
      </w:r>
      <w:r w:rsidRPr="00BF52BF">
        <w:rPr>
          <w:rFonts w:asciiTheme="majorHAnsi" w:eastAsia="Times New Roman" w:hAnsiTheme="majorHAnsi" w:cs="Times New Roman"/>
          <w:b/>
          <w:bCs/>
          <w:iCs/>
          <w:sz w:val="32"/>
          <w:szCs w:val="32"/>
          <w:lang w:eastAsia="pl-PL"/>
        </w:rPr>
        <w:t>CELE KONKURSU</w:t>
      </w:r>
      <w:r w:rsidR="00400C23" w:rsidRPr="00BF52BF">
        <w:rPr>
          <w:rFonts w:asciiTheme="majorHAnsi" w:eastAsia="Times New Roman" w:hAnsiTheme="majorHAnsi" w:cs="Times New Roman"/>
          <w:sz w:val="32"/>
          <w:szCs w:val="32"/>
          <w:lang w:eastAsia="pl-PL"/>
        </w:rPr>
        <w:br/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• P</w:t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opularyzacja tematyki związanej z bezpieczeństwem </w:t>
      </w:r>
      <w:r w:rsidR="006A18F2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i kulturą </w:t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korzystania </w:t>
      </w:r>
      <w:r w:rsid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z portali int</w:t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ernetowych, korzystania z sieci.</w:t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• R</w:t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ozwijanie umiejętności posługiwania się technologią informacyjną, </w:t>
      </w:r>
      <w:r w:rsid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komputer</w:t>
      </w:r>
      <w:r w:rsid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ową</w:t>
      </w:r>
      <w:r w:rsidR="00055B15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• K</w:t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ształtowanie umiejętności sele</w:t>
      </w:r>
      <w:r w:rsidR="00055B15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>kcji potrzebnych informacji.</w:t>
      </w:r>
      <w:r w:rsidR="00400C23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• W</w:t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drażanie do korzystania z różnorodnych źródeł informacji </w:t>
      </w:r>
      <w:r w:rsidR="00336DDF" w:rsidRPr="00BF52BF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>z poszanowaniem praw autorskich.</w:t>
      </w:r>
    </w:p>
    <w:p w:rsidR="00AD597C" w:rsidRPr="00BF52BF" w:rsidRDefault="005F0FD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§ 2</w:t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 ORGANIZATOR KONKURSU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Organizatorem Konkursu jest Zespół Szkół w Mściszewicach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z siedzibą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przy ul. Szkolnej 5, 83-321 Mściszewice.</w:t>
      </w:r>
      <w:r w:rsidR="005B02AD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§ 3</w:t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 UCZESTNICY KONKURSU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Konkurs skierowany jest do ucznió</w:t>
      </w:r>
      <w:r w:rsidR="009D1CA8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w szkół podstawowych </w:t>
      </w:r>
      <w:r w:rsidR="00D34D7A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z gminy Sulęczyno.</w:t>
      </w:r>
      <w:r w:rsidR="00D34D7A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Konkurs będzie przebiegał w dwóch grupach wiekowych: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>g</w:t>
      </w:r>
      <w:r w:rsidR="00D34D7A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rupa I – uczniowie klas IV - VI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sz</w:t>
      </w:r>
      <w:r w:rsidR="00AD597C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koły podstawowej,</w:t>
      </w:r>
      <w:r w:rsidR="00AD597C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>grupa II –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uczniów klasy</w:t>
      </w:r>
      <w:r w:rsidR="009D1CA8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VII i VIII szkoły podstawowej</w:t>
      </w:r>
      <w:r w:rsidR="00D34D7A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.</w:t>
      </w:r>
      <w:r w:rsid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</w:t>
      </w:r>
    </w:p>
    <w:p w:rsidR="00AD597C" w:rsidRPr="00BF52BF" w:rsidRDefault="00D34D7A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Prace powinny być przygotowane indywidualnie.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br/>
      </w:r>
      <w:r w:rsidR="005F0FDC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§ 4</w:t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 ZASADY UDZIAŁU W KONKURSIE: 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="00400C23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• W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konkursie może wziąć udział każd</w:t>
      </w:r>
      <w:r w:rsidR="00AD597C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y uczeń klas IV-VIII szkoły podstawowej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.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400C23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• K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onkurs polega na </w:t>
      </w:r>
      <w:r w:rsidR="00AD597C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wykonaniu:</w:t>
      </w:r>
    </w:p>
    <w:p w:rsidR="00AD597C" w:rsidRPr="00BF52BF" w:rsidRDefault="00AD597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I kategoria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w dwóch grupach wiekowych</w:t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- </w:t>
      </w:r>
      <w:r w:rsidRPr="00BF52BF"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pl-PL"/>
        </w:rPr>
        <w:t>przedmiotu użytkowego</w:t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z zużytego sprzętu lub </w:t>
      </w:r>
      <w:proofErr w:type="spellStart"/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akcesorii</w:t>
      </w:r>
      <w:proofErr w:type="spellEnd"/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komputerowych typu płyty CD, klawiatura, </w:t>
      </w:r>
      <w:r w:rsid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płyta główna itp.</w:t>
      </w:r>
    </w:p>
    <w:p w:rsidR="00BF52BF" w:rsidRDefault="00AD597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II kategoria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w dwóch grupach wiekowych </w:t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- </w:t>
      </w:r>
      <w:r w:rsidRPr="00BF52BF">
        <w:rPr>
          <w:rFonts w:asciiTheme="majorHAnsi" w:eastAsia="Times New Roman" w:hAnsiTheme="majorHAnsi" w:cs="Times New Roman"/>
          <w:b/>
          <w:color w:val="222222"/>
          <w:sz w:val="28"/>
          <w:szCs w:val="28"/>
          <w:lang w:eastAsia="pl-PL"/>
        </w:rPr>
        <w:t>przedmiotu dekoracyjnego</w:t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z zużytego sprzętu lub </w:t>
      </w:r>
      <w:proofErr w:type="spellStart"/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akcesorii</w:t>
      </w:r>
      <w:proofErr w:type="spellEnd"/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komputerowych typu płyty CD, klawiatura, płyta główna itp.</w:t>
      </w:r>
    </w:p>
    <w:p w:rsidR="00410559" w:rsidRPr="00BF52BF" w:rsidRDefault="00A51433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noProof/>
          <w:color w:val="222222"/>
          <w:sz w:val="28"/>
          <w:szCs w:val="28"/>
          <w:lang w:eastAsia="pl-PL"/>
        </w:rPr>
        <w:pict>
          <v:shape id="_x0000_s1033" type="#_x0000_t202" style="position:absolute;margin-left:340.5pt;margin-top:23.05pt;width:142.5pt;height:134.55pt;z-index:251663360;mso-width-relative:margin;mso-height-relative:margin" stroked="f">
            <v:textbox>
              <w:txbxContent>
                <w:p w:rsidR="00A51433" w:rsidRDefault="00A51433" w:rsidP="00A51433">
                  <w:r w:rsidRPr="00A51433">
                    <w:drawing>
                      <wp:inline distT="0" distB="0" distL="0" distR="0">
                        <wp:extent cx="1617345" cy="1617345"/>
                        <wp:effectExtent l="19050" t="0" r="1905" b="0"/>
                        <wp:docPr id="28" name="Obraz 28" descr="Znalezione obrazy dla zapytania recykling z płyty CD zeg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Znalezione obrazy dla zapytania recykling z płyty CD zeg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161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Każda praca powinna być podpisana oraz zawierać poniższe informacje:</w:t>
      </w:r>
    </w:p>
    <w:p w:rsidR="00A51433" w:rsidRDefault="00A51433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A51433">
        <w:rPr>
          <w:rFonts w:asciiTheme="majorHAnsi" w:eastAsia="Times New Roman" w:hAnsiTheme="majorHAnsi" w:cs="Times New Roman"/>
          <w:noProof/>
          <w:color w:val="222222"/>
          <w:sz w:val="28"/>
          <w:szCs w:val="28"/>
          <w:lang w:eastAsia="pl-PL"/>
        </w:rPr>
        <w:pict>
          <v:shape id="_x0000_s1032" type="#_x0000_t202" style="position:absolute;margin-left:186pt;margin-top:4.2pt;width:142.5pt;height:111.3pt;z-index:251662336;mso-width-relative:margin;mso-height-relative:margin" stroked="f">
            <v:textbox>
              <w:txbxContent>
                <w:p w:rsidR="00A51433" w:rsidRDefault="00A51433">
                  <w:r w:rsidRPr="00A51433">
                    <w:drawing>
                      <wp:inline distT="0" distB="0" distL="0" distR="0">
                        <wp:extent cx="1638300" cy="1311523"/>
                        <wp:effectExtent l="19050" t="0" r="0" b="0"/>
                        <wp:docPr id="70" name="Obraz 70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995" cy="131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- kategorię,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 xml:space="preserve">- 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imię i nazwisko,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 xml:space="preserve">- 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nazwę i adres szkoły,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>-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klasę</w:t>
      </w:r>
      <w:r w:rsidR="00D34D7A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,</w:t>
      </w:r>
      <w:r w:rsidR="00400C23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  <w:t xml:space="preserve">- </w:t>
      </w:r>
      <w:r w:rsidR="00400C23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imię i nazwisko opiekuna</w:t>
      </w:r>
      <w:r w:rsidR="00410559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.</w:t>
      </w:r>
    </w:p>
    <w:p w:rsidR="006A18F2" w:rsidRPr="00BF52BF" w:rsidRDefault="0041055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7A07C1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br/>
      </w:r>
      <w:r w:rsidR="007A07C1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lastRenderedPageBreak/>
        <w:t>•</w:t>
      </w:r>
      <w:r w:rsidR="00D7031F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W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e wszystkich kategoriach zostaną prz</w:t>
      </w:r>
      <w:r w:rsidR="00D7031F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y</w:t>
      </w:r>
      <w:r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znane nagrody rzeczowe za trzy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kole</w:t>
      </w:r>
      <w:r w:rsidR="00BF52BF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jne miejsca oraz</w:t>
      </w:r>
      <w:r w:rsidR="006A18F2" w:rsidRPr="00BF52BF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 xml:space="preserve"> nagrody pocieszenia za udział w konkursie.</w:t>
      </w:r>
    </w:p>
    <w:p w:rsidR="006A18F2" w:rsidRPr="00BF52BF" w:rsidRDefault="008250B6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</w:pPr>
      <w:r w:rsidRPr="008250B6">
        <w:rPr>
          <w:rFonts w:asciiTheme="majorHAnsi" w:eastAsia="Times New Roman" w:hAnsiTheme="majorHAnsi" w:cs="Times New Roman"/>
          <w:noProof/>
          <w:color w:val="222222"/>
          <w:sz w:val="24"/>
          <w:szCs w:val="24"/>
          <w:lang w:eastAsia="pl-PL"/>
        </w:rPr>
        <w:pict>
          <v:shape id="_x0000_s1034" type="#_x0000_t202" style="position:absolute;margin-left:315pt;margin-top:-8.15pt;width:175.85pt;height:121.85pt;z-index:251665408;mso-width-relative:margin;mso-height-relative:margin" stroked="f">
            <v:textbox>
              <w:txbxContent>
                <w:p w:rsidR="008250B6" w:rsidRDefault="008250B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32446" cy="1428750"/>
                        <wp:effectExtent l="19050" t="0" r="5904" b="0"/>
                        <wp:docPr id="21" name="Obraz 1" descr="Znalezione obrazy dla zapytania co można zrobić z klawiatury komputerow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co można zrobić z klawiatury komputerow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9186" cy="1433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0FDC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§ 5</w:t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 KRYTERIA OCENIANIA: </w:t>
      </w:r>
      <w:r w:rsidR="00D34D7A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  <w:t>• poprawność tematyczną</w:t>
      </w:r>
      <w:r w:rsidR="00B760AA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 xml:space="preserve"> </w:t>
      </w:r>
      <w:r w:rsidR="00D34D7A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>(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>0</w:t>
      </w:r>
      <w:r w:rsidR="00D34D7A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>-10)</w:t>
      </w:r>
      <w:r w:rsidR="00D34D7A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  <w:t>• pomysł i atrakcyjność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 xml:space="preserve"> (0-10)</w: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  <w:t>• estetyka wykonania (0-10)</w:t>
      </w:r>
    </w:p>
    <w:p w:rsidR="006A18F2" w:rsidRPr="00BF52BF" w:rsidRDefault="005F0FD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</w:pPr>
      <w:r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§ 6</w:t>
      </w:r>
      <w:r w:rsidR="006A18F2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 TERMIN i ADRES NADSYŁANIA PRAC:</w:t>
      </w:r>
    </w:p>
    <w:p w:rsidR="006A18F2" w:rsidRPr="00A26C58" w:rsidRDefault="00667746" w:rsidP="00A26C5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</w:pPr>
      <w:r w:rsidRPr="00667746">
        <w:rPr>
          <w:rFonts w:asciiTheme="majorHAnsi" w:eastAsia="Times New Roman" w:hAnsiTheme="majorHAnsi" w:cs="Times New Roman"/>
          <w:bCs/>
          <w:iCs/>
          <w:noProof/>
          <w:color w:val="222222"/>
          <w:sz w:val="33"/>
          <w:lang w:eastAsia="pl-PL"/>
        </w:rPr>
        <w:pict>
          <v:shape id="_x0000_s1035" type="#_x0000_t202" style="position:absolute;margin-left:364.85pt;margin-top:33.65pt;width:119.05pt;height:143.25pt;z-index:251667456;mso-width-relative:margin;mso-height-relative:margin" stroked="f">
            <v:textbox>
              <w:txbxContent>
                <w:p w:rsidR="00667746" w:rsidRDefault="0066774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28738" cy="1771650"/>
                        <wp:effectExtent l="19050" t="0" r="4762" b="0"/>
                        <wp:docPr id="22" name="Obraz 3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329" cy="1773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18F2"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>Prace konkursowe proszę dostarczyć osobiście lub drogą pocztową</w:t>
      </w:r>
      <w:r w:rsidR="00A26C58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="00A26C58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ab/>
      </w:r>
      <w:r w:rsidR="00A26C58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ab/>
      </w:r>
      <w:r w:rsidR="00A26C58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ab/>
      </w:r>
      <w:r w:rsidR="00A26C58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ab/>
      </w:r>
      <w:r w:rsidR="00007743" w:rsidRPr="00644135">
        <w:rPr>
          <w:rFonts w:asciiTheme="majorHAnsi" w:eastAsia="Times New Roman" w:hAnsiTheme="majorHAnsi" w:cs="Times New Roman"/>
          <w:color w:val="6BA420"/>
          <w:sz w:val="40"/>
          <w:szCs w:val="40"/>
          <w:u w:val="single"/>
          <w:lang w:eastAsia="pl-PL"/>
        </w:rPr>
        <w:t>do 10</w:t>
      </w:r>
      <w:r w:rsidR="00410559" w:rsidRPr="00644135">
        <w:rPr>
          <w:rFonts w:asciiTheme="majorHAnsi" w:eastAsia="Times New Roman" w:hAnsiTheme="majorHAnsi" w:cs="Times New Roman"/>
          <w:color w:val="6BA420"/>
          <w:sz w:val="40"/>
          <w:szCs w:val="40"/>
          <w:u w:val="single"/>
          <w:lang w:eastAsia="pl-PL"/>
        </w:rPr>
        <w:t xml:space="preserve"> lutego 2020</w:t>
      </w:r>
      <w:r w:rsidR="006A18F2" w:rsidRPr="00644135">
        <w:rPr>
          <w:rFonts w:asciiTheme="majorHAnsi" w:eastAsia="Times New Roman" w:hAnsiTheme="majorHAnsi" w:cs="Times New Roman"/>
          <w:color w:val="6BA420"/>
          <w:sz w:val="40"/>
          <w:szCs w:val="40"/>
          <w:u w:val="single"/>
          <w:lang w:eastAsia="pl-PL"/>
        </w:rPr>
        <w:t xml:space="preserve"> roku,</w:t>
      </w:r>
    </w:p>
    <w:p w:rsidR="00C043C9" w:rsidRPr="00BF52BF" w:rsidRDefault="006A18F2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i/>
          <w:iCs/>
          <w:color w:val="222222"/>
          <w:sz w:val="33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t>do:</w:t>
      </w:r>
      <w:r w:rsidRPr="00BF52BF">
        <w:rPr>
          <w:rFonts w:asciiTheme="majorHAnsi" w:eastAsia="Times New Roman" w:hAnsiTheme="majorHAnsi" w:cs="Times New Roman"/>
          <w:color w:val="222222"/>
          <w:sz w:val="33"/>
          <w:szCs w:val="33"/>
          <w:lang w:eastAsia="pl-PL"/>
        </w:rPr>
        <w:br/>
      </w:r>
      <w:r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lang w:eastAsia="pl-PL"/>
        </w:rPr>
        <w:t>Zespół Szkół w Mściszewicach</w:t>
      </w:r>
      <w:r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szCs w:val="33"/>
          <w:lang w:eastAsia="pl-PL"/>
        </w:rPr>
        <w:br/>
      </w:r>
      <w:r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lang w:eastAsia="pl-PL"/>
        </w:rPr>
        <w:t>ul. Szkolna 5</w:t>
      </w:r>
      <w:r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szCs w:val="33"/>
          <w:lang w:eastAsia="pl-PL"/>
        </w:rPr>
        <w:br/>
      </w:r>
      <w:r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lang w:eastAsia="pl-PL"/>
        </w:rPr>
        <w:t>83-321 Mściszewice, woj. pomorskie</w:t>
      </w:r>
      <w:r w:rsidR="00C043C9" w:rsidRPr="00BF52BF">
        <w:rPr>
          <w:rFonts w:asciiTheme="majorHAnsi" w:eastAsia="Times New Roman" w:hAnsiTheme="majorHAnsi" w:cs="Times New Roman"/>
          <w:b/>
          <w:bCs/>
          <w:iCs/>
          <w:color w:val="222222"/>
          <w:sz w:val="33"/>
          <w:lang w:eastAsia="pl-PL"/>
        </w:rPr>
        <w:br/>
      </w:r>
      <w:r w:rsidR="00C043C9" w:rsidRPr="00BF52BF">
        <w:rPr>
          <w:rFonts w:asciiTheme="majorHAnsi" w:eastAsia="Times New Roman" w:hAnsiTheme="majorHAnsi" w:cs="Times New Roman"/>
          <w:bCs/>
          <w:iCs/>
          <w:color w:val="222222"/>
          <w:sz w:val="33"/>
          <w:lang w:eastAsia="pl-PL"/>
        </w:rPr>
        <w:t xml:space="preserve">Mirosława </w:t>
      </w:r>
      <w:proofErr w:type="spellStart"/>
      <w:r w:rsidR="00C043C9" w:rsidRPr="00BF52BF">
        <w:rPr>
          <w:rFonts w:asciiTheme="majorHAnsi" w:eastAsia="Times New Roman" w:hAnsiTheme="majorHAnsi" w:cs="Times New Roman"/>
          <w:bCs/>
          <w:iCs/>
          <w:color w:val="222222"/>
          <w:sz w:val="33"/>
          <w:lang w:eastAsia="pl-PL"/>
        </w:rPr>
        <w:t>Warmowska</w:t>
      </w:r>
      <w:proofErr w:type="spellEnd"/>
      <w:r w:rsidR="00C043C9" w:rsidRPr="00BF52BF">
        <w:rPr>
          <w:rFonts w:asciiTheme="majorHAnsi" w:eastAsia="Times New Roman" w:hAnsiTheme="majorHAnsi" w:cs="Times New Roman"/>
          <w:bCs/>
          <w:iCs/>
          <w:color w:val="222222"/>
          <w:sz w:val="33"/>
          <w:lang w:eastAsia="pl-PL"/>
        </w:rPr>
        <w:t xml:space="preserve">, Wojciech </w:t>
      </w:r>
      <w:proofErr w:type="spellStart"/>
      <w:r w:rsidR="00C043C9" w:rsidRPr="00BF52BF">
        <w:rPr>
          <w:rFonts w:asciiTheme="majorHAnsi" w:eastAsia="Times New Roman" w:hAnsiTheme="majorHAnsi" w:cs="Times New Roman"/>
          <w:bCs/>
          <w:iCs/>
          <w:color w:val="222222"/>
          <w:sz w:val="33"/>
          <w:lang w:eastAsia="pl-PL"/>
        </w:rPr>
        <w:t>Warmowski</w:t>
      </w:r>
      <w:proofErr w:type="spellEnd"/>
    </w:p>
    <w:p w:rsidR="00A012DD" w:rsidRPr="00BF52BF" w:rsidRDefault="00C043C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</w:pPr>
      <w:r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 xml:space="preserve">§ </w:t>
      </w:r>
      <w:r w:rsidR="00A012DD" w:rsidRPr="00BF52BF">
        <w:rPr>
          <w:rFonts w:asciiTheme="majorHAnsi" w:eastAsia="Times New Roman" w:hAnsiTheme="majorHAnsi" w:cs="Times New Roman"/>
          <w:b/>
          <w:bCs/>
          <w:color w:val="222222"/>
          <w:sz w:val="33"/>
          <w:lang w:eastAsia="pl-PL"/>
        </w:rPr>
        <w:t>7 WYNIKI KONKURSU</w:t>
      </w:r>
    </w:p>
    <w:p w:rsidR="00C043C9" w:rsidRDefault="00C043C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</w:pPr>
      <w:r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t xml:space="preserve">O wynikach </w:t>
      </w:r>
      <w:r w:rsidR="00BF52BF"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t>i terminie rozdania nagród powiadomimy telefonicznie.</w:t>
      </w:r>
      <w:r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br/>
        <w:t xml:space="preserve">Rozdanie nagród nastąpi podczas apelu na hali sportowej </w:t>
      </w:r>
      <w:r w:rsidR="00B40248"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br/>
      </w:r>
      <w:r w:rsidR="00BF52BF"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t>w Zespole</w:t>
      </w:r>
      <w:r w:rsidRP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t xml:space="preserve"> Szkół w Mściszewicach </w:t>
      </w:r>
      <w:r w:rsidR="00BF52BF"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  <w:t>w drugiej połowie lutego.</w:t>
      </w:r>
    </w:p>
    <w:p w:rsidR="00BF52BF" w:rsidRPr="00BF52BF" w:rsidRDefault="00BF52BF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222222"/>
          <w:sz w:val="33"/>
          <w:lang w:eastAsia="pl-PL"/>
        </w:rPr>
      </w:pPr>
    </w:p>
    <w:p w:rsidR="00A51433" w:rsidRDefault="006A18F2" w:rsidP="00BF52B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Zgodnie z ustawą z dnia 29 sierpnia 1997r. o ochronie danych osobowych ( Dz. U. z 2016 r. </w:t>
      </w:r>
      <w:r w:rsid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poz. 922) Uczestnicy Konkursu lub ich przedstawiciele ustawowi wyrażają zgodę na gromadzenie </w:t>
      </w:r>
      <w:r w:rsid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i przetwarzanie przez Organizatora Konkursu danych osobowych uczestników podanych na pracach na potrzeby prowadzenia Konkursu.</w:t>
      </w:r>
      <w:r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Dane osobowe Uczestników Konkursu będą przetwarzane w zakresie niezbędnym dla organizacji Konkursu (w zakresie i celach związanych z przeprowadzeniem Konkursu, w tym w szczególności ogłaszania jego wyników).</w:t>
      </w:r>
    </w:p>
    <w:p w:rsidR="00A51433" w:rsidRPr="00BF52BF" w:rsidRDefault="00A51433" w:rsidP="00BF52B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INSPIRACJE :)</w:t>
      </w:r>
    </w:p>
    <w:p w:rsidR="006A18F2" w:rsidRDefault="00A51433" w:rsidP="00336DDF">
      <w:pPr>
        <w:spacing w:before="100" w:beforeAutospacing="1" w:after="100" w:afterAutospacing="1" w:line="348" w:lineRule="atLeast"/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</w:t>
      </w:r>
      <w:r w:rsidRPr="00A51433"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drawing>
          <wp:inline distT="0" distB="0" distL="0" distR="0">
            <wp:extent cx="2057400" cy="1378458"/>
            <wp:effectExtent l="19050" t="0" r="0" b="0"/>
            <wp:docPr id="55" name="Obraz 55" descr="Znalezione obrazy dla zapytania recykling z klawiatury kompute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 recykling z klawiatury komputerowe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7" cy="137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    </w:t>
      </w:r>
      <w:r w:rsidRPr="00A51433"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drawing>
          <wp:inline distT="0" distB="0" distL="0" distR="0">
            <wp:extent cx="1905000" cy="1905000"/>
            <wp:effectExtent l="19050" t="0" r="0" b="0"/>
            <wp:docPr id="67" name="Obraz 6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    </w:t>
      </w:r>
      <w:r w:rsidRPr="00A51433"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drawing>
          <wp:inline distT="0" distB="0" distL="0" distR="0">
            <wp:extent cx="1381125" cy="1843655"/>
            <wp:effectExtent l="19050" t="0" r="9525" b="0"/>
            <wp:docPr id="49" name="Obraz 4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21" cy="185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8F2" w:rsidSect="00410559">
      <w:pgSz w:w="11906" w:h="16838"/>
      <w:pgMar w:top="426" w:right="14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DDF"/>
    <w:rsid w:val="00007743"/>
    <w:rsid w:val="00055B15"/>
    <w:rsid w:val="00093274"/>
    <w:rsid w:val="000945FB"/>
    <w:rsid w:val="0025597E"/>
    <w:rsid w:val="002C2DDB"/>
    <w:rsid w:val="00336DDF"/>
    <w:rsid w:val="00375385"/>
    <w:rsid w:val="00400C23"/>
    <w:rsid w:val="00410559"/>
    <w:rsid w:val="00450E2B"/>
    <w:rsid w:val="004657BD"/>
    <w:rsid w:val="00571EF1"/>
    <w:rsid w:val="005B02AD"/>
    <w:rsid w:val="005F0FDC"/>
    <w:rsid w:val="00644135"/>
    <w:rsid w:val="00646A8B"/>
    <w:rsid w:val="006614F6"/>
    <w:rsid w:val="00667746"/>
    <w:rsid w:val="006A18F2"/>
    <w:rsid w:val="006A57D3"/>
    <w:rsid w:val="00752301"/>
    <w:rsid w:val="007574E9"/>
    <w:rsid w:val="007A07C1"/>
    <w:rsid w:val="008250B6"/>
    <w:rsid w:val="00912893"/>
    <w:rsid w:val="00972E87"/>
    <w:rsid w:val="009C263F"/>
    <w:rsid w:val="009D1CA8"/>
    <w:rsid w:val="00A012DD"/>
    <w:rsid w:val="00A04812"/>
    <w:rsid w:val="00A26C58"/>
    <w:rsid w:val="00A51433"/>
    <w:rsid w:val="00AA669F"/>
    <w:rsid w:val="00AD597C"/>
    <w:rsid w:val="00B40248"/>
    <w:rsid w:val="00B760AA"/>
    <w:rsid w:val="00BF52BF"/>
    <w:rsid w:val="00C043C9"/>
    <w:rsid w:val="00C52157"/>
    <w:rsid w:val="00CB4760"/>
    <w:rsid w:val="00CE4E9E"/>
    <w:rsid w:val="00D34D7A"/>
    <w:rsid w:val="00D7031F"/>
    <w:rsid w:val="00DA59D1"/>
    <w:rsid w:val="00DC7449"/>
    <w:rsid w:val="00DD16B8"/>
    <w:rsid w:val="00EE2B4E"/>
    <w:rsid w:val="00F222C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01"/>
  </w:style>
  <w:style w:type="paragraph" w:styleId="Nagwek2">
    <w:name w:val="heading 2"/>
    <w:basedOn w:val="Normalny"/>
    <w:link w:val="Nagwek2Znak"/>
    <w:uiPriority w:val="9"/>
    <w:qFormat/>
    <w:rsid w:val="0033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6D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DDF"/>
    <w:rPr>
      <w:b/>
      <w:bCs/>
    </w:rPr>
  </w:style>
  <w:style w:type="character" w:styleId="Uwydatnienie">
    <w:name w:val="Emphasis"/>
    <w:basedOn w:val="Domylnaczcionkaakapitu"/>
    <w:uiPriority w:val="20"/>
    <w:qFormat/>
    <w:rsid w:val="00336DDF"/>
    <w:rPr>
      <w:i/>
      <w:iCs/>
    </w:rPr>
  </w:style>
  <w:style w:type="character" w:customStyle="1" w:styleId="apple-converted-space">
    <w:name w:val="apple-converted-space"/>
    <w:basedOn w:val="Domylnaczcionkaakapitu"/>
    <w:rsid w:val="00336DDF"/>
  </w:style>
  <w:style w:type="paragraph" w:styleId="Tekstdymka">
    <w:name w:val="Balloon Text"/>
    <w:basedOn w:val="Normalny"/>
    <w:link w:val="TekstdymkaZnak"/>
    <w:uiPriority w:val="99"/>
    <w:semiHidden/>
    <w:unhideWhenUsed/>
    <w:rsid w:val="006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0D14-2473-4709-8259-F474E742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WARMOWSKA</dc:creator>
  <cp:lastModifiedBy>MIROSŁAWA WARMOWSKA</cp:lastModifiedBy>
  <cp:revision>20</cp:revision>
  <dcterms:created xsi:type="dcterms:W3CDTF">2019-12-15T19:24:00Z</dcterms:created>
  <dcterms:modified xsi:type="dcterms:W3CDTF">2019-12-15T20:30:00Z</dcterms:modified>
</cp:coreProperties>
</file>